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E6" w:rsidRPr="002206F8" w:rsidRDefault="00491DE6" w:rsidP="00491DE6">
      <w:pPr>
        <w:rPr>
          <w:rFonts w:ascii="Times New Roman" w:hAnsi="Times New Roman" w:cs="Times New Roman"/>
          <w:b/>
          <w:sz w:val="28"/>
          <w:szCs w:val="28"/>
        </w:rPr>
      </w:pPr>
      <w:r w:rsidRPr="002206F8">
        <w:rPr>
          <w:rFonts w:ascii="Times New Roman" w:hAnsi="Times New Roman" w:cs="Times New Roman"/>
          <w:b/>
          <w:sz w:val="28"/>
          <w:szCs w:val="28"/>
        </w:rPr>
        <w:t>Seznam doporuč</w:t>
      </w:r>
      <w:r>
        <w:rPr>
          <w:rFonts w:ascii="Times New Roman" w:hAnsi="Times New Roman" w:cs="Times New Roman"/>
          <w:b/>
          <w:sz w:val="28"/>
          <w:szCs w:val="28"/>
        </w:rPr>
        <w:t>ené literatury</w:t>
      </w:r>
      <w:r w:rsidRPr="002206F8">
        <w:rPr>
          <w:rFonts w:ascii="Times New Roman" w:hAnsi="Times New Roman" w:cs="Times New Roman"/>
          <w:b/>
          <w:sz w:val="28"/>
          <w:szCs w:val="28"/>
        </w:rPr>
        <w:t xml:space="preserve"> (8. ročník)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Pavlát – Příběhy z Bible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Fučíková – Obrazy ze Starého zákona a Obrazy z Nového zákona, Ludmila, Václav a Boleslav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Alena Ježková – České nebe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Kirke</w:t>
      </w:r>
      <w:proofErr w:type="spellEnd"/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Žáček – Ezopovy bajky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Ovidius – Umění milovat nebo Proměny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Fučíková – Karel a rytíři: Jak se stát dobrým králem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Giovanni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Boccaccio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Dekameron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de Cervantes – Důmyslný rytíř Don Quijote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Mancha</w:t>
      </w:r>
      <w:proofErr w:type="spellEnd"/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Shakespeare – Romeo a Julie nebo jiná divadelní hra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Moliére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Lakomec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Defoe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Robinson </w:t>
      </w:r>
      <w:proofErr w:type="spellStart"/>
      <w:r>
        <w:rPr>
          <w:rFonts w:ascii="Times New Roman" w:hAnsi="Times New Roman" w:cs="Times New Roman"/>
          <w:sz w:val="24"/>
          <w:szCs w:val="24"/>
        </w:rPr>
        <w:t>Crusoe</w:t>
      </w:r>
      <w:proofErr w:type="spellEnd"/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Vrchlický – Noc na Karlštejně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Neruda – Balady a romance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Hynek Mácha – Máj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Jaromír Erben – Kytice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Alois Jirásek – Lucerna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Božena Němcová – Divá Bára nebo jiná povídka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Kajetán Tyl – Strakonický dudák aneb Hody divých žen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bratři Mrštíkové – Maryša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Václav Rais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Kalibův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zločin</w:t>
      </w:r>
    </w:p>
    <w:p w:rsid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Havlíček Borovský – Král Lávra</w:t>
      </w:r>
    </w:p>
    <w:p w:rsidR="00AE797D" w:rsidRPr="00491DE6" w:rsidRDefault="00491DE6" w:rsidP="00491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V. Sládek – Skřivánčí písně, Zvony a zvonky</w:t>
      </w:r>
      <w:bookmarkStart w:id="0" w:name="_GoBack"/>
      <w:bookmarkEnd w:id="0"/>
    </w:p>
    <w:sectPr w:rsidR="00AE797D" w:rsidRPr="0049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2"/>
    <w:rsid w:val="00491DE6"/>
    <w:rsid w:val="00AE797D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5B91"/>
  <w15:chartTrackingRefBased/>
  <w15:docId w15:val="{3220C9FF-1367-43E3-8473-7279B8D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D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Bumbalíková</dc:creator>
  <cp:keywords/>
  <dc:description/>
  <cp:lastModifiedBy>Kateřina Bumbalíková</cp:lastModifiedBy>
  <cp:revision>2</cp:revision>
  <dcterms:created xsi:type="dcterms:W3CDTF">2023-12-07T16:06:00Z</dcterms:created>
  <dcterms:modified xsi:type="dcterms:W3CDTF">2023-12-07T16:06:00Z</dcterms:modified>
</cp:coreProperties>
</file>