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94DB" w14:textId="4C0B18ED" w:rsidR="00981AA0" w:rsidRPr="007E7DE5" w:rsidRDefault="00981AA0" w:rsidP="007E7DE5">
      <w:pPr>
        <w:pStyle w:val="Normlnweb"/>
        <w:spacing w:before="0" w:beforeAutospacing="0" w:after="0" w:afterAutospacing="0"/>
        <w:jc w:val="center"/>
        <w:rPr>
          <w:rStyle w:val="Siln"/>
          <w:rFonts w:asciiTheme="minorHAnsi" w:eastAsiaTheme="majorEastAsia" w:hAnsiTheme="minorHAnsi" w:cstheme="minorHAnsi"/>
          <w:color w:val="0000FF"/>
          <w:sz w:val="32"/>
          <w:szCs w:val="32"/>
        </w:rPr>
      </w:pPr>
      <w:r w:rsidRPr="007E7DE5">
        <w:rPr>
          <w:rStyle w:val="Siln"/>
          <w:rFonts w:asciiTheme="minorHAnsi" w:eastAsiaTheme="majorEastAsia" w:hAnsiTheme="minorHAnsi" w:cstheme="minorHAnsi"/>
          <w:color w:val="0000FF"/>
          <w:sz w:val="32"/>
          <w:szCs w:val="32"/>
        </w:rPr>
        <w:t>INFORMACE ŠKOLNÍ JÍDELNY PRO ŠKOLNÍ RO</w:t>
      </w:r>
      <w:r w:rsidR="00D30428" w:rsidRPr="007E7DE5">
        <w:rPr>
          <w:rStyle w:val="Siln"/>
          <w:rFonts w:asciiTheme="minorHAnsi" w:eastAsiaTheme="majorEastAsia" w:hAnsiTheme="minorHAnsi" w:cstheme="minorHAnsi"/>
          <w:color w:val="0000FF"/>
          <w:sz w:val="32"/>
          <w:szCs w:val="32"/>
        </w:rPr>
        <w:t xml:space="preserve">K  </w:t>
      </w:r>
      <w:r w:rsidRPr="007E7DE5">
        <w:rPr>
          <w:rStyle w:val="Siln"/>
          <w:rFonts w:asciiTheme="minorHAnsi" w:eastAsiaTheme="majorEastAsia" w:hAnsiTheme="minorHAnsi" w:cstheme="minorHAnsi"/>
          <w:color w:val="0000FF"/>
          <w:sz w:val="32"/>
          <w:szCs w:val="32"/>
        </w:rPr>
        <w:t>2023/ 2024</w:t>
      </w:r>
    </w:p>
    <w:p w14:paraId="60C81ABB" w14:textId="77777777" w:rsidR="00D30428" w:rsidRPr="007E7DE5" w:rsidRDefault="00D30428" w:rsidP="007E7DE5">
      <w:pPr>
        <w:pStyle w:val="Normlnweb"/>
        <w:spacing w:before="0" w:beforeAutospacing="0" w:after="0" w:afterAutospacing="0"/>
        <w:jc w:val="center"/>
        <w:rPr>
          <w:rStyle w:val="Siln"/>
          <w:rFonts w:asciiTheme="minorHAnsi" w:eastAsiaTheme="majorEastAsia" w:hAnsiTheme="minorHAnsi" w:cstheme="minorHAnsi"/>
          <w:color w:val="0000FF"/>
          <w:sz w:val="32"/>
          <w:szCs w:val="32"/>
        </w:rPr>
      </w:pPr>
    </w:p>
    <w:p w14:paraId="1DE4624A" w14:textId="383F5305" w:rsidR="00981AA0" w:rsidRPr="007E7DE5" w:rsidRDefault="00981AA0" w:rsidP="007E7DE5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color w:val="auto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Všichni strávníci budou od 4.9. 2023 </w:t>
      </w:r>
      <w:r w:rsidR="00C535E9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(žáci ZŠ od 5.9.</w:t>
      </w:r>
      <w:r w:rsidR="00A46F86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2023</w:t>
      </w:r>
      <w:r w:rsidR="00C535E9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) 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přihlášeni ke stravování na základě vyplněné a podepsané </w:t>
      </w:r>
      <w:r w:rsidRPr="007E7DE5">
        <w:rPr>
          <w:rStyle w:val="Siln"/>
          <w:rFonts w:asciiTheme="minorHAnsi" w:eastAsiaTheme="majorEastAsia" w:hAnsiTheme="minorHAnsi" w:cstheme="minorHAnsi"/>
          <w:color w:val="auto"/>
        </w:rPr>
        <w:t>Přihlášky ke stravování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, kterou odevzdají nejpozději do </w:t>
      </w:r>
      <w:r w:rsidR="00A46F86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pátku 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8. září 202</w:t>
      </w:r>
      <w:r w:rsidR="00676059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3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.</w:t>
      </w:r>
    </w:p>
    <w:p w14:paraId="2D65EF18" w14:textId="5CCF67F9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color w:val="auto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Přihlášky budou žákům ZŠ a rodičům dětí v MŠ rozdány třídními učiteli v průběhu června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. K dispozici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budou také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v kanceláři školní jídelny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nebo 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na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 webu školy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: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</w:t>
      </w:r>
      <w:hyperlink r:id="rId5" w:history="1">
        <w:r w:rsidRPr="007E7DE5">
          <w:rPr>
            <w:rStyle w:val="Hypertextovodkaz"/>
            <w:rFonts w:asciiTheme="minorHAnsi" w:hAnsiTheme="minorHAnsi" w:cstheme="minorHAnsi"/>
            <w:color w:val="0000FF"/>
          </w:rPr>
          <w:t>http://www.zskuncice.cz/dokumenty-zs</w:t>
        </w:r>
      </w:hyperlink>
      <w:r w:rsidRPr="007E7DE5">
        <w:rPr>
          <w:rStyle w:val="Hypertextovodkaz"/>
          <w:rFonts w:asciiTheme="minorHAnsi" w:hAnsiTheme="minorHAnsi" w:cstheme="minorHAnsi"/>
          <w:color w:val="0000FF"/>
        </w:rPr>
        <w:t>.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0000FF"/>
        </w:rPr>
        <w:t xml:space="preserve"> 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</w:t>
      </w:r>
    </w:p>
    <w:p w14:paraId="3A92451C" w14:textId="72206AD6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color w:val="auto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P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odepsané p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řihlášk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y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se 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odevzd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ávají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třídním učitel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ům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,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v kanceláři školní 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jídeln</w:t>
      </w:r>
      <w:r w:rsidR="00B11EEE"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>y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auto"/>
        </w:rPr>
        <w:t xml:space="preserve"> nebo mailem na </w:t>
      </w:r>
      <w:hyperlink r:id="rId6" w:history="1">
        <w:r w:rsidRPr="007E7DE5">
          <w:rPr>
            <w:rStyle w:val="Hypertextovodkaz"/>
            <w:rFonts w:asciiTheme="minorHAnsi" w:hAnsiTheme="minorHAnsi" w:cstheme="minorHAnsi"/>
            <w:color w:val="0000FF"/>
          </w:rPr>
          <w:t>jidelna@zskuncice.cz</w:t>
        </w:r>
      </w:hyperlink>
      <w:r w:rsidRPr="007E7DE5">
        <w:rPr>
          <w:rFonts w:asciiTheme="minorHAnsi" w:hAnsiTheme="minorHAnsi" w:cstheme="minorHAnsi"/>
          <w:b/>
          <w:bCs/>
          <w:color w:val="0000FF"/>
        </w:rPr>
        <w:t> 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0000FF"/>
        </w:rPr>
        <w:t>.</w:t>
      </w:r>
    </w:p>
    <w:p w14:paraId="18721166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color w:val="FF0000"/>
        </w:rPr>
      </w:pPr>
      <w:r w:rsidRPr="007E7DE5">
        <w:rPr>
          <w:rStyle w:val="Siln"/>
          <w:rFonts w:asciiTheme="minorHAnsi" w:eastAsiaTheme="majorEastAsia" w:hAnsiTheme="minorHAnsi" w:cstheme="minorHAnsi"/>
          <w:color w:val="FF0000"/>
        </w:rPr>
        <w:t xml:space="preserve">Podepsáním přihlášky stvrzujete, že jste se seznámili s Vnitřním řádem školní jídelny. </w:t>
      </w:r>
    </w:p>
    <w:p w14:paraId="6B1241CE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color w:val="FF0000"/>
        </w:rPr>
      </w:pPr>
    </w:p>
    <w:p w14:paraId="36736E2D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color w:val="FF0000"/>
          <w:sz w:val="22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</w:rPr>
        <w:t>PLATBA STRAVNÉHO</w:t>
      </w:r>
    </w:p>
    <w:p w14:paraId="05569562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color w:val="auto"/>
          <w:sz w:val="28"/>
        </w:rPr>
        <w:t xml:space="preserve">- 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>probíhá vždy na začátku měsíce, nejpozději do 15. dne daného měsíce</w:t>
      </w:r>
    </w:p>
    <w:p w14:paraId="65AD8CB1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</w:rPr>
        <w:t xml:space="preserve">- 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provádí </w:t>
      </w:r>
      <w:proofErr w:type="gramStart"/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se </w:t>
      </w: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</w:rPr>
        <w:t xml:space="preserve">- 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  <w:u w:val="single"/>
        </w:rPr>
        <w:t>na</w:t>
      </w:r>
      <w:proofErr w:type="gramEnd"/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  <w:u w:val="single"/>
        </w:rPr>
        <w:t xml:space="preserve"> účet </w:t>
      </w:r>
      <w:r w:rsidRPr="007E7DE5">
        <w:rPr>
          <w:rStyle w:val="Siln"/>
          <w:rFonts w:asciiTheme="minorHAnsi" w:eastAsiaTheme="majorEastAsia" w:hAnsiTheme="minorHAnsi" w:cstheme="minorHAnsi"/>
          <w:color w:val="260BC5"/>
          <w:szCs w:val="22"/>
          <w:u w:val="single"/>
        </w:rPr>
        <w:t>2700543531/2010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7030A0"/>
          <w:szCs w:val="22"/>
        </w:rPr>
        <w:t xml:space="preserve">      </w:t>
      </w: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</w:rPr>
        <w:t>inkasem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– nutno zřídit povolení k inkasu ve  </w:t>
      </w:r>
    </w:p>
    <w:p w14:paraId="4DFB5611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                                                                                         své bance s dostatečně vysokým limitem                                                                                                                                                                                                            </w:t>
      </w:r>
    </w:p>
    <w:p w14:paraId="3E219601" w14:textId="13C4D54A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color w:val="auto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                                                                         </w:t>
      </w:r>
      <w:r w:rsidR="00D30428"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  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</w:t>
      </w: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</w:rPr>
        <w:t>jednorázovým převodem</w:t>
      </w:r>
    </w:p>
    <w:p w14:paraId="29847750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</w:rPr>
        <w:t xml:space="preserve">                      -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 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  <w:u w:val="single"/>
        </w:rPr>
        <w:t xml:space="preserve">nebo v </w:t>
      </w:r>
      <w:r w:rsidRPr="007E7DE5">
        <w:rPr>
          <w:rStyle w:val="Siln"/>
          <w:rFonts w:asciiTheme="minorHAnsi" w:eastAsiaTheme="majorEastAsia" w:hAnsiTheme="minorHAnsi" w:cstheme="minorHAnsi"/>
          <w:color w:val="auto"/>
          <w:szCs w:val="22"/>
          <w:u w:val="single"/>
        </w:rPr>
        <w:t>hotovosti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u vedoucí školní jídelny</w:t>
      </w:r>
    </w:p>
    <w:p w14:paraId="59E1EE76" w14:textId="2C813BDE" w:rsidR="00981AA0" w:rsidRPr="007E7DE5" w:rsidRDefault="00981AA0" w:rsidP="00981AA0">
      <w:pPr>
        <w:pStyle w:val="Normlnweb"/>
        <w:spacing w:before="0" w:beforeAutospacing="0" w:after="0" w:afterAutospacing="0"/>
        <w:ind w:left="-426"/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     K identifikaci platby slouží VS, který je shodný s evidenčním číslem strávníka, které sdělí vedoucí</w:t>
      </w:r>
      <w:r w:rsidR="00D30428"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 xml:space="preserve"> </w:t>
      </w:r>
      <w:r w:rsid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Cs w:val="22"/>
        </w:rPr>
        <w:t>ŠJ.</w:t>
      </w:r>
    </w:p>
    <w:tbl>
      <w:tblPr>
        <w:tblpPr w:leftFromText="141" w:rightFromText="141" w:vertAnchor="text" w:horzAnchor="margin" w:tblpY="285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762"/>
        <w:gridCol w:w="960"/>
        <w:gridCol w:w="1142"/>
        <w:gridCol w:w="2706"/>
      </w:tblGrid>
      <w:tr w:rsidR="00981AA0" w:rsidRPr="007E7DE5" w14:paraId="104AEFD5" w14:textId="77777777" w:rsidTr="00BB3100">
        <w:trPr>
          <w:trHeight w:val="315"/>
        </w:trPr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5F9C3" w14:textId="77777777" w:rsidR="00981AA0" w:rsidRPr="007E7DE5" w:rsidRDefault="00981AA0" w:rsidP="00BB3100">
            <w:pPr>
              <w:spacing w:after="0" w:line="240" w:lineRule="auto"/>
              <w:ind w:left="-284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Ceny stravného od 1. 9. 2023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7FF5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8DD34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Cena neodhlášené stravy včetně</w:t>
            </w:r>
          </w:p>
        </w:tc>
      </w:tr>
      <w:tr w:rsidR="00981AA0" w:rsidRPr="007E7DE5" w14:paraId="699E2FB2" w14:textId="77777777" w:rsidTr="00BB3100">
        <w:trPr>
          <w:trHeight w:val="500"/>
        </w:trPr>
        <w:tc>
          <w:tcPr>
            <w:tcW w:w="4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F6CFC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4D8A4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BDEE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režijních nákladů od druhého dne nepřítomnosti</w:t>
            </w:r>
          </w:p>
        </w:tc>
      </w:tr>
      <w:tr w:rsidR="00981AA0" w:rsidRPr="007E7DE5" w14:paraId="4BF959E9" w14:textId="77777777" w:rsidTr="00BB3100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98B081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MŠ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B833D6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Děti MŠ     2-6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A94CAB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58,-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113D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122,-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753830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Režijní náklady MŠ</w:t>
            </w:r>
          </w:p>
        </w:tc>
      </w:tr>
      <w:tr w:rsidR="00981AA0" w:rsidRPr="007E7DE5" w14:paraId="469896F2" w14:textId="77777777" w:rsidTr="00BB3100">
        <w:trPr>
          <w:trHeight w:val="12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B1CA2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86364A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Děti MŠ     7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DD7AA4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60,-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C389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124,-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8566D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64,-Kč</w:t>
            </w:r>
          </w:p>
        </w:tc>
      </w:tr>
      <w:tr w:rsidR="00981AA0" w:rsidRPr="007E7DE5" w14:paraId="281ED0A9" w14:textId="77777777" w:rsidTr="00BB3100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E3ABC9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ZŠ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742311C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Žáci ZŠ       7-10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162D903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34,-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C19C3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82,-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273B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Režijní náklady ZŠ</w:t>
            </w:r>
          </w:p>
        </w:tc>
      </w:tr>
      <w:tr w:rsidR="00981AA0" w:rsidRPr="007E7DE5" w14:paraId="5C9D1324" w14:textId="77777777" w:rsidTr="00BB3100">
        <w:trPr>
          <w:trHeight w:val="31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7AF26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04710C9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Žáci ZŠ       11-14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15BA98B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38,-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E7A8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86,-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5AC74F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81AA0" w:rsidRPr="007E7DE5" w14:paraId="5E7B6586" w14:textId="77777777" w:rsidTr="00BB3100">
        <w:trPr>
          <w:trHeight w:val="6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42612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16539CA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Žáci ZŠ       15 let a více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366A52B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45,-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3199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93,-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A8ACA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48,- Kč</w:t>
            </w:r>
          </w:p>
        </w:tc>
      </w:tr>
      <w:tr w:rsidR="00981AA0" w:rsidRPr="007E7DE5" w14:paraId="5CB6ECFD" w14:textId="77777777" w:rsidTr="00BB3100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F2AAC2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Ostatní strávníci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8DAF96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Cizí strávnici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9608E7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98,-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3FB0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0,-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F81E80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Režijní náklady</w:t>
            </w:r>
          </w:p>
        </w:tc>
      </w:tr>
      <w:tr w:rsidR="00981AA0" w:rsidRPr="007E7DE5" w14:paraId="4CA7360E" w14:textId="77777777" w:rsidTr="00BB3100">
        <w:trPr>
          <w:trHeight w:val="6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E939A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617826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 xml:space="preserve">Důchodci žijící v </w:t>
            </w:r>
            <w:proofErr w:type="spellStart"/>
            <w:r w:rsidRPr="007E7DE5">
              <w:rPr>
                <w:rFonts w:eastAsia="Times New Roman" w:cstheme="minorHAnsi"/>
                <w:color w:val="000000"/>
                <w:lang w:eastAsia="cs-CZ"/>
              </w:rPr>
              <w:t>K.p.O</w:t>
            </w:r>
            <w:proofErr w:type="spellEnd"/>
            <w:r w:rsidRPr="007E7DE5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4B37B9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95,-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5A008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0,-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914FD" w14:textId="77777777" w:rsidR="00981AA0" w:rsidRPr="007E7DE5" w:rsidRDefault="00981AA0" w:rsidP="00BB3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E7DE5">
              <w:rPr>
                <w:rFonts w:eastAsia="Times New Roman" w:cstheme="minorHAnsi"/>
                <w:color w:val="000000"/>
                <w:lang w:eastAsia="cs-CZ"/>
              </w:rPr>
              <w:t>0,-</w:t>
            </w:r>
          </w:p>
        </w:tc>
      </w:tr>
    </w:tbl>
    <w:p w14:paraId="45D19293" w14:textId="77777777" w:rsidR="00981AA0" w:rsidRPr="007E7DE5" w:rsidRDefault="00981AA0" w:rsidP="00981AA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noProof/>
        </w:rPr>
      </w:pPr>
    </w:p>
    <w:p w14:paraId="13F0E2ED" w14:textId="77777777" w:rsidR="00981AA0" w:rsidRPr="007E7DE5" w:rsidRDefault="00981AA0" w:rsidP="00981AA0">
      <w:pPr>
        <w:pStyle w:val="Normlnweb"/>
        <w:spacing w:before="0" w:beforeAutospacing="0" w:after="0" w:afterAutospacing="0"/>
        <w:jc w:val="both"/>
        <w:rPr>
          <w:rStyle w:val="Siln"/>
          <w:rFonts w:asciiTheme="minorHAnsi" w:eastAsiaTheme="majorEastAsia" w:hAnsiTheme="minorHAnsi" w:cstheme="minorHAnsi"/>
          <w:color w:val="FF0000"/>
        </w:rPr>
      </w:pPr>
    </w:p>
    <w:p w14:paraId="1B3E698E" w14:textId="77777777" w:rsidR="00981AA0" w:rsidRPr="007E7DE5" w:rsidRDefault="00981AA0" w:rsidP="00981AA0">
      <w:pPr>
        <w:pStyle w:val="Normlnweb"/>
        <w:spacing w:before="0" w:beforeAutospacing="0" w:after="0" w:afterAutospacing="0"/>
        <w:jc w:val="both"/>
        <w:rPr>
          <w:rStyle w:val="Siln"/>
          <w:rFonts w:asciiTheme="minorHAnsi" w:eastAsiaTheme="majorEastAsia" w:hAnsiTheme="minorHAnsi" w:cstheme="minorHAnsi"/>
          <w:color w:val="FF0000"/>
        </w:rPr>
      </w:pPr>
      <w:r w:rsidRPr="007E7DE5">
        <w:rPr>
          <w:rStyle w:val="Siln"/>
          <w:rFonts w:asciiTheme="minorHAnsi" w:eastAsiaTheme="majorEastAsia" w:hAnsiTheme="minorHAnsi" w:cstheme="minorHAnsi"/>
          <w:color w:val="FF0000"/>
        </w:rPr>
        <w:t xml:space="preserve">Bez úhrady stravného NEBUDOU MOCI BÝT STRÁVNÍCI KE STRAVOVÁNÍ </w:t>
      </w:r>
      <w:proofErr w:type="gramStart"/>
      <w:r w:rsidRPr="007E7DE5">
        <w:rPr>
          <w:rStyle w:val="Siln"/>
          <w:rFonts w:asciiTheme="minorHAnsi" w:eastAsiaTheme="majorEastAsia" w:hAnsiTheme="minorHAnsi" w:cstheme="minorHAnsi"/>
          <w:color w:val="FF0000"/>
        </w:rPr>
        <w:t>PŘIHLÁŠENI !!!</w:t>
      </w:r>
      <w:proofErr w:type="gramEnd"/>
    </w:p>
    <w:p w14:paraId="44641CB1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color w:val="auto"/>
          <w:sz w:val="32"/>
          <w:szCs w:val="32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</w:rPr>
        <w:t>Všichni strávníci jsou automaticky přihlášení na všechny pracovní dny v měsíci, proto je nutné pamatovat na včasné</w:t>
      </w:r>
      <w:r w:rsidRPr="007E7DE5">
        <w:rPr>
          <w:rStyle w:val="Siln"/>
          <w:rFonts w:asciiTheme="minorHAnsi" w:eastAsiaTheme="majorEastAsia" w:hAnsiTheme="minorHAnsi" w:cstheme="minorHAnsi"/>
          <w:b w:val="0"/>
          <w:bCs w:val="0"/>
          <w:color w:val="auto"/>
          <w:sz w:val="32"/>
          <w:szCs w:val="32"/>
        </w:rPr>
        <w:t xml:space="preserve"> </w:t>
      </w:r>
      <w:r w:rsidRPr="007E7DE5">
        <w:rPr>
          <w:rStyle w:val="Siln"/>
          <w:rFonts w:asciiTheme="minorHAnsi" w:eastAsiaTheme="majorEastAsia" w:hAnsiTheme="minorHAnsi" w:cstheme="minorHAnsi"/>
          <w:color w:val="auto"/>
        </w:rPr>
        <w:t>ODHLAŠOVÁNÍ STRAVY</w:t>
      </w:r>
      <w:r w:rsidRPr="007E7DE5">
        <w:rPr>
          <w:rStyle w:val="Siln"/>
          <w:rFonts w:asciiTheme="minorHAnsi" w:eastAsiaTheme="majorEastAsia" w:hAnsiTheme="minorHAnsi" w:cstheme="minorHAnsi"/>
          <w:color w:val="auto"/>
          <w:sz w:val="32"/>
          <w:szCs w:val="32"/>
        </w:rPr>
        <w:t>!</w:t>
      </w:r>
    </w:p>
    <w:p w14:paraId="4FAD7D4E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Style w:val="Siln"/>
          <w:rFonts w:asciiTheme="minorHAnsi" w:eastAsiaTheme="majorEastAsia" w:hAnsiTheme="minorHAnsi" w:cstheme="minorHAnsi"/>
          <w:b w:val="0"/>
          <w:color w:val="FF0000"/>
        </w:rPr>
      </w:pPr>
      <w:r w:rsidRPr="007E7DE5">
        <w:rPr>
          <w:rStyle w:val="Siln"/>
          <w:rFonts w:asciiTheme="minorHAnsi" w:eastAsiaTheme="majorEastAsia" w:hAnsiTheme="minorHAnsi" w:cstheme="minorHAnsi"/>
          <w:color w:val="FF0000"/>
        </w:rPr>
        <w:t xml:space="preserve">STRAVA SE VŽDY ODHLAŠUJE DEN PŘEDEM do 14.00 </w:t>
      </w:r>
      <w:proofErr w:type="gramStart"/>
      <w:r w:rsidRPr="007E7DE5">
        <w:rPr>
          <w:rStyle w:val="Siln"/>
          <w:rFonts w:asciiTheme="minorHAnsi" w:eastAsiaTheme="majorEastAsia" w:hAnsiTheme="minorHAnsi" w:cstheme="minorHAnsi"/>
          <w:color w:val="FF0000"/>
        </w:rPr>
        <w:t>hodin !!!</w:t>
      </w:r>
      <w:proofErr w:type="gramEnd"/>
      <w:r w:rsidRPr="007E7DE5">
        <w:rPr>
          <w:rStyle w:val="Siln"/>
          <w:rFonts w:asciiTheme="minorHAnsi" w:eastAsiaTheme="majorEastAsia" w:hAnsiTheme="minorHAnsi" w:cstheme="minorHAnsi"/>
          <w:b w:val="0"/>
          <w:color w:val="FF0000"/>
        </w:rPr>
        <w:t xml:space="preserve">   </w:t>
      </w:r>
    </w:p>
    <w:p w14:paraId="4DACEC5B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7E7DE5">
        <w:rPr>
          <w:rStyle w:val="Siln"/>
          <w:rFonts w:asciiTheme="minorHAnsi" w:eastAsiaTheme="majorEastAsia" w:hAnsiTheme="minorHAnsi" w:cstheme="minorHAnsi"/>
          <w:b w:val="0"/>
          <w:color w:val="FF0000"/>
        </w:rPr>
        <w:t xml:space="preserve">Pouze v pondělí ráno lze do </w:t>
      </w:r>
      <w:r w:rsidRPr="007E7DE5">
        <w:rPr>
          <w:rStyle w:val="Siln"/>
          <w:rFonts w:asciiTheme="minorHAnsi" w:eastAsiaTheme="majorEastAsia" w:hAnsiTheme="minorHAnsi" w:cstheme="minorHAnsi"/>
          <w:bCs w:val="0"/>
          <w:color w:val="FF0000"/>
        </w:rPr>
        <w:t>7.00 hodin</w:t>
      </w:r>
      <w:r w:rsidRPr="007E7DE5">
        <w:rPr>
          <w:rStyle w:val="Siln"/>
          <w:rFonts w:asciiTheme="minorHAnsi" w:eastAsiaTheme="majorEastAsia" w:hAnsiTheme="minorHAnsi" w:cstheme="minorHAnsi"/>
          <w:b w:val="0"/>
          <w:color w:val="FF0000"/>
        </w:rPr>
        <w:t xml:space="preserve"> odhlásit jídlo na daný den. </w:t>
      </w:r>
    </w:p>
    <w:p w14:paraId="7DF442C9" w14:textId="77777777" w:rsidR="00981AA0" w:rsidRPr="007E7DE5" w:rsidRDefault="00981AA0" w:rsidP="00981AA0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color w:val="0000FF"/>
          <w:spacing w:val="15"/>
          <w:szCs w:val="22"/>
          <w:shd w:val="clear" w:color="auto" w:fill="FFFFFF"/>
          <w:lang w:eastAsia="en-US"/>
        </w:rPr>
      </w:pPr>
      <w:r w:rsidRPr="007E7DE5">
        <w:rPr>
          <w:rFonts w:asciiTheme="minorHAnsi" w:eastAsiaTheme="minorHAnsi" w:hAnsiTheme="minorHAnsi" w:cstheme="minorHAnsi"/>
          <w:b/>
          <w:bCs/>
          <w:spacing w:val="15"/>
          <w:szCs w:val="22"/>
          <w:shd w:val="clear" w:color="auto" w:fill="FFFFFF"/>
          <w:lang w:eastAsia="en-US"/>
        </w:rPr>
        <w:t>Odhlašovat stravu lze</w:t>
      </w:r>
      <w:r w:rsidRPr="007E7DE5">
        <w:rPr>
          <w:rFonts w:asciiTheme="minorHAnsi" w:eastAsiaTheme="minorHAnsi" w:hAnsiTheme="minorHAnsi" w:cstheme="minorHAnsi"/>
          <w:b/>
          <w:bCs/>
          <w:color w:val="0000FF"/>
          <w:spacing w:val="15"/>
          <w:szCs w:val="22"/>
          <w:shd w:val="clear" w:color="auto" w:fill="FFFFFF"/>
          <w:lang w:eastAsia="en-US"/>
        </w:rPr>
        <w:t>:</w:t>
      </w:r>
    </w:p>
    <w:p w14:paraId="1EB31028" w14:textId="77777777" w:rsidR="00981AA0" w:rsidRPr="007E7DE5" w:rsidRDefault="00981AA0" w:rsidP="00981AA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E7DE5">
        <w:rPr>
          <w:rFonts w:asciiTheme="minorHAnsi" w:hAnsiTheme="minorHAnsi" w:cstheme="minorHAnsi"/>
          <w:b/>
        </w:rPr>
        <w:t xml:space="preserve">Na </w:t>
      </w:r>
      <w:hyperlink r:id="rId7" w:history="1">
        <w:r w:rsidRPr="007E7DE5">
          <w:rPr>
            <w:rStyle w:val="Hypertextovodkaz"/>
            <w:rFonts w:asciiTheme="minorHAnsi" w:hAnsiTheme="minorHAnsi" w:cstheme="minorHAnsi"/>
            <w:b/>
            <w:bCs/>
            <w:color w:val="0000FF"/>
          </w:rPr>
          <w:t>www.strava.cz</w:t>
        </w:r>
      </w:hyperlink>
      <w:r w:rsidRPr="007E7DE5">
        <w:rPr>
          <w:rFonts w:asciiTheme="minorHAnsi" w:hAnsiTheme="minorHAnsi" w:cstheme="minorHAnsi"/>
          <w:b/>
          <w:color w:val="9900FF"/>
        </w:rPr>
        <w:t xml:space="preserve"> </w:t>
      </w:r>
      <w:r w:rsidRPr="007E7DE5">
        <w:rPr>
          <w:rFonts w:asciiTheme="minorHAnsi" w:hAnsiTheme="minorHAnsi" w:cstheme="minorHAnsi"/>
          <w:b/>
        </w:rPr>
        <w:t xml:space="preserve"> - </w:t>
      </w:r>
      <w:r w:rsidRPr="007E7DE5">
        <w:rPr>
          <w:rFonts w:asciiTheme="minorHAnsi" w:hAnsiTheme="minorHAnsi" w:cstheme="minorHAnsi"/>
          <w:bCs/>
        </w:rPr>
        <w:t>nejpřehlednější, strávník si přihlášky i odhlášky kontroluje sám, má přehled kdy a kolik platil. (Doporučuji.)</w:t>
      </w:r>
      <w:r w:rsidRPr="007E7DE5">
        <w:rPr>
          <w:rFonts w:asciiTheme="minorHAnsi" w:hAnsiTheme="minorHAnsi" w:cstheme="minorHAnsi"/>
          <w:b/>
        </w:rPr>
        <w:t xml:space="preserve"> </w:t>
      </w:r>
    </w:p>
    <w:p w14:paraId="567FA12D" w14:textId="77777777" w:rsidR="00981AA0" w:rsidRPr="007E7DE5" w:rsidRDefault="00981AA0" w:rsidP="00981AA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Nadpis2Char"/>
          <w:rFonts w:asciiTheme="minorHAnsi" w:hAnsiTheme="minorHAnsi" w:cstheme="minorHAnsi"/>
          <w:b w:val="0"/>
          <w:bCs w:val="0"/>
          <w:color w:val="0000FF"/>
        </w:rPr>
      </w:pPr>
      <w:r w:rsidRPr="007E7DE5">
        <w:rPr>
          <w:rFonts w:asciiTheme="minorHAnsi" w:hAnsiTheme="minorHAnsi" w:cstheme="minorHAnsi"/>
          <w:b/>
          <w:color w:val="303030"/>
          <w:spacing w:val="15"/>
        </w:rPr>
        <w:t>E-mailem: </w:t>
      </w:r>
      <w:hyperlink r:id="rId8" w:history="1">
        <w:r w:rsidRPr="007E7DE5">
          <w:rPr>
            <w:rStyle w:val="Nadpis2Char"/>
            <w:rFonts w:asciiTheme="minorHAnsi" w:hAnsiTheme="minorHAnsi" w:cstheme="minorHAnsi"/>
            <w:color w:val="0000FF"/>
            <w:u w:val="single"/>
          </w:rPr>
          <w:t>jidelna@zskuncice.cz</w:t>
        </w:r>
      </w:hyperlink>
      <w:r w:rsidRPr="007E7DE5">
        <w:rPr>
          <w:rStyle w:val="Nadpis2Char"/>
          <w:rFonts w:asciiTheme="minorHAnsi" w:hAnsiTheme="minorHAnsi" w:cstheme="minorHAnsi"/>
          <w:color w:val="0000FF"/>
          <w:u w:val="single"/>
        </w:rPr>
        <w:t> </w:t>
      </w:r>
      <w:r w:rsidRPr="007E7DE5">
        <w:rPr>
          <w:rStyle w:val="Nadpis2Char"/>
          <w:rFonts w:asciiTheme="minorHAnsi" w:hAnsiTheme="minorHAnsi" w:cstheme="minorHAnsi"/>
          <w:color w:val="0000FF"/>
        </w:rPr>
        <w:t xml:space="preserve"> </w:t>
      </w:r>
    </w:p>
    <w:p w14:paraId="79572298" w14:textId="38D612BF" w:rsidR="00981AA0" w:rsidRPr="007E7DE5" w:rsidRDefault="00981AA0" w:rsidP="00981AA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FF"/>
        </w:rPr>
      </w:pPr>
      <w:r w:rsidRPr="007E7DE5">
        <w:rPr>
          <w:rFonts w:asciiTheme="minorHAnsi" w:hAnsiTheme="minorHAnsi" w:cstheme="minorHAnsi"/>
          <w:b/>
          <w:spacing w:val="15"/>
          <w:shd w:val="clear" w:color="auto" w:fill="FFFFFF"/>
        </w:rPr>
        <w:t xml:space="preserve">SMS </w:t>
      </w:r>
      <w:r w:rsidRPr="007E7DE5">
        <w:rPr>
          <w:rFonts w:asciiTheme="minorHAnsi" w:hAnsiTheme="minorHAnsi" w:cstheme="minorHAnsi"/>
          <w:b/>
          <w:color w:val="0000FF"/>
          <w:spacing w:val="15"/>
          <w:shd w:val="clear" w:color="auto" w:fill="FFFFFF"/>
        </w:rPr>
        <w:t>703 145 899</w:t>
      </w:r>
    </w:p>
    <w:p w14:paraId="1ED72CF6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7E7DE5">
        <w:rPr>
          <w:rFonts w:asciiTheme="minorHAnsi" w:hAnsiTheme="minorHAnsi" w:cstheme="minorHAnsi"/>
          <w:b/>
        </w:rPr>
        <w:t xml:space="preserve">V případě nepředvídatelných okolností (onemocnění dítěte apod.) je možno si první den nepřítomnosti stravu vyzvednout ve školní jídelně do 13:15 </w:t>
      </w:r>
      <w:r w:rsidRPr="007E7DE5">
        <w:rPr>
          <w:rFonts w:asciiTheme="minorHAnsi" w:hAnsiTheme="minorHAnsi" w:cstheme="minorHAnsi"/>
          <w:b/>
          <w:color w:val="000000" w:themeColor="text1"/>
        </w:rPr>
        <w:t>hodin a v MŠ do 12 hodin do přinesených jídlonosičů.</w:t>
      </w:r>
    </w:p>
    <w:p w14:paraId="3FE4AA11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</w:pPr>
      <w:r w:rsidRPr="007E7DE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E7DE5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V případě neodhlášené stravy bude tato strava od druhého dne nepřítomnosti dítěte v MŠ/žáka/zaměstnance účtována i VČETNĚ REŽIJNÍCH NÁKLADŮ (+64,-Kč pro MŠ a +48,- Kč pro ostatní), a to i v případě, že si jej nikdo nevyzvedne!!!</w:t>
      </w:r>
    </w:p>
    <w:p w14:paraId="425D19B4" w14:textId="77777777" w:rsidR="00981AA0" w:rsidRPr="007E7DE5" w:rsidRDefault="00981AA0" w:rsidP="00981AA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08AFEBD4" w14:textId="77777777" w:rsidR="00981AA0" w:rsidRPr="007E7DE5" w:rsidRDefault="00981AA0" w:rsidP="00981AA0">
      <w:pPr>
        <w:pStyle w:val="Bezmezer"/>
        <w:jc w:val="both"/>
        <w:rPr>
          <w:rFonts w:cstheme="minorHAnsi"/>
          <w:sz w:val="24"/>
          <w:szCs w:val="24"/>
        </w:rPr>
      </w:pPr>
      <w:r w:rsidRPr="007E7DE5">
        <w:rPr>
          <w:rFonts w:cstheme="minorHAnsi"/>
          <w:sz w:val="24"/>
          <w:szCs w:val="24"/>
        </w:rPr>
        <w:t>Jana Bakšiová</w:t>
      </w:r>
    </w:p>
    <w:p w14:paraId="5FF6EAE5" w14:textId="77777777" w:rsidR="00981AA0" w:rsidRPr="007E7DE5" w:rsidRDefault="00981AA0" w:rsidP="00981AA0">
      <w:pPr>
        <w:pStyle w:val="Bezmezer"/>
        <w:jc w:val="both"/>
        <w:rPr>
          <w:rFonts w:cstheme="minorHAnsi"/>
          <w:sz w:val="24"/>
          <w:szCs w:val="24"/>
        </w:rPr>
      </w:pPr>
      <w:r w:rsidRPr="007E7DE5">
        <w:rPr>
          <w:rFonts w:cstheme="minorHAnsi"/>
          <w:sz w:val="24"/>
          <w:szCs w:val="24"/>
        </w:rPr>
        <w:t>vedoucí školní jídelny</w:t>
      </w:r>
    </w:p>
    <w:p w14:paraId="1E9E4CF4" w14:textId="77777777" w:rsidR="00981AA0" w:rsidRPr="007E7DE5" w:rsidRDefault="00981AA0" w:rsidP="00981AA0">
      <w:pPr>
        <w:pStyle w:val="Bezmezer"/>
        <w:jc w:val="both"/>
        <w:rPr>
          <w:rFonts w:cstheme="minorHAnsi"/>
          <w:sz w:val="24"/>
          <w:szCs w:val="24"/>
        </w:rPr>
      </w:pPr>
      <w:proofErr w:type="gramStart"/>
      <w:r w:rsidRPr="007E7DE5">
        <w:rPr>
          <w:rFonts w:cstheme="minorHAnsi"/>
          <w:sz w:val="24"/>
          <w:szCs w:val="24"/>
        </w:rPr>
        <w:t>tel. :</w:t>
      </w:r>
      <w:proofErr w:type="gramEnd"/>
      <w:r w:rsidRPr="007E7DE5">
        <w:rPr>
          <w:rFonts w:cstheme="minorHAnsi"/>
          <w:sz w:val="24"/>
          <w:szCs w:val="24"/>
        </w:rPr>
        <w:t xml:space="preserve"> 556 850 128,  703 145 899</w:t>
      </w:r>
    </w:p>
    <w:p w14:paraId="39FAE67C" w14:textId="77777777" w:rsidR="00981AA0" w:rsidRPr="007E7DE5" w:rsidRDefault="00981AA0" w:rsidP="00981AA0">
      <w:pPr>
        <w:pStyle w:val="Bezmezer"/>
        <w:jc w:val="both"/>
        <w:rPr>
          <w:rFonts w:cstheme="minorHAnsi"/>
          <w:sz w:val="24"/>
          <w:szCs w:val="24"/>
        </w:rPr>
      </w:pPr>
    </w:p>
    <w:sectPr w:rsidR="00981AA0" w:rsidRPr="007E7DE5" w:rsidSect="00611CCF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95E1B"/>
    <w:multiLevelType w:val="hybridMultilevel"/>
    <w:tmpl w:val="493ACAD2"/>
    <w:lvl w:ilvl="0" w:tplc="7FFC4F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A0"/>
    <w:rsid w:val="00094C65"/>
    <w:rsid w:val="000A7F71"/>
    <w:rsid w:val="001625A5"/>
    <w:rsid w:val="00676059"/>
    <w:rsid w:val="007E7DE5"/>
    <w:rsid w:val="00981AA0"/>
    <w:rsid w:val="00A46F86"/>
    <w:rsid w:val="00B11EEE"/>
    <w:rsid w:val="00C535E9"/>
    <w:rsid w:val="00D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E88C"/>
  <w15:chartTrackingRefBased/>
  <w15:docId w15:val="{8EA0E17E-88E4-4808-B35D-8B2B26C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AA0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1A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981AA0"/>
    <w:rPr>
      <w:b/>
      <w:bCs/>
      <w:color w:val="74871A"/>
    </w:rPr>
  </w:style>
  <w:style w:type="character" w:styleId="Hypertextovodkaz">
    <w:name w:val="Hyperlink"/>
    <w:basedOn w:val="Standardnpsmoodstavce"/>
    <w:uiPriority w:val="99"/>
    <w:unhideWhenUsed/>
    <w:rsid w:val="00981A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8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8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kunc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zskuncice.cz" TargetMode="External"/><Relationship Id="rId5" Type="http://schemas.openxmlformats.org/officeDocument/2006/relationships/hyperlink" Target="http://www.zskuncice.cz/dokumenty-z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Kunčice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Bakšiová</dc:creator>
  <cp:keywords/>
  <dc:description/>
  <cp:lastModifiedBy>Jana Bakšiová</cp:lastModifiedBy>
  <cp:revision>12</cp:revision>
  <cp:lastPrinted>2023-06-13T12:16:00Z</cp:lastPrinted>
  <dcterms:created xsi:type="dcterms:W3CDTF">2023-05-12T07:47:00Z</dcterms:created>
  <dcterms:modified xsi:type="dcterms:W3CDTF">2023-06-13T12:22:00Z</dcterms:modified>
</cp:coreProperties>
</file>